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7C4" w:rsidRDefault="000047C4" w:rsidP="00E83379">
      <w:pPr>
        <w:rPr>
          <w:b/>
        </w:rPr>
      </w:pPr>
      <w:r w:rsidRPr="00E83379">
        <w:rPr>
          <w:b/>
        </w:rPr>
        <w:t>Southwest Corridor Park – Parkland Management Advisory Committee (PMAC)</w:t>
      </w:r>
      <w:r w:rsidR="00E83379" w:rsidRPr="00E83379">
        <w:rPr>
          <w:b/>
        </w:rPr>
        <w:br/>
      </w:r>
      <w:r w:rsidRPr="00E83379">
        <w:rPr>
          <w:b/>
        </w:rPr>
        <w:t>Volunteer Opportunities</w:t>
      </w:r>
    </w:p>
    <w:p w:rsidR="005F5253" w:rsidRPr="00E83379" w:rsidRDefault="005F5253" w:rsidP="00E83379">
      <w:pPr>
        <w:rPr>
          <w:b/>
        </w:rPr>
      </w:pPr>
      <w:r>
        <w:rPr>
          <w:b/>
        </w:rPr>
        <w:t>DRAFT – July 30, 2016</w:t>
      </w:r>
      <w:bookmarkStart w:id="0" w:name="_GoBack"/>
      <w:bookmarkEnd w:id="0"/>
    </w:p>
    <w:p w:rsidR="000047C4" w:rsidRDefault="000047C4" w:rsidP="000047C4">
      <w:r w:rsidRPr="000047C4">
        <w:rPr>
          <w:b/>
        </w:rPr>
        <w:t xml:space="preserve">Leadership </w:t>
      </w:r>
      <w:r>
        <w:rPr>
          <w:b/>
        </w:rPr>
        <w:t xml:space="preserve">Team </w:t>
      </w:r>
      <w:r w:rsidRPr="000047C4">
        <w:rPr>
          <w:b/>
        </w:rPr>
        <w:t>Position – Secretary/Clerk</w:t>
      </w:r>
      <w:r>
        <w:t>.  We are seeking a new secretary/clerk to join the leadership team for PMAC.    As Secretary/Clerk you will work with the leadership team to manage communications for this all-volunteer board.  Roles include coordinating note-taking for monthly meetings (taking minutes or assigning a volunteer to take minutes); assisting with social media postings; and assisting with other communications, based on your available time and interests.    You will also be part of email discussions on park issues and may take a turn moderating the monthly PMAC meetings.</w:t>
      </w:r>
    </w:p>
    <w:p w:rsidR="000047C4" w:rsidRDefault="000047C4" w:rsidP="000047C4">
      <w:r w:rsidRPr="000047C4">
        <w:rPr>
          <w:b/>
        </w:rPr>
        <w:t>Social Media / Photography.</w:t>
      </w:r>
      <w:r>
        <w:t xml:space="preserve">  We are seeking one or more volunteers to assist with social media and photography for the park.   Take and post photos of the park</w:t>
      </w:r>
      <w:r w:rsidR="008178D1">
        <w:t>; also</w:t>
      </w:r>
      <w:r>
        <w:t xml:space="preserve"> look for mentions of the Southwest Corridor Park</w:t>
      </w:r>
      <w:r w:rsidR="008178D1">
        <w:t xml:space="preserve"> online</w:t>
      </w:r>
      <w:r>
        <w:t xml:space="preserve"> and share </w:t>
      </w:r>
      <w:r w:rsidR="008178D1">
        <w:t xml:space="preserve">these </w:t>
      </w:r>
      <w:r>
        <w:t>on our social media sites.   Work with the leadership team to plan social media strategy, with the goal of using social media to build connections among various park users and raise awareness of the Southwest Corridor Park as an asset to the neighborhoods, schools, colleges and organizations along the park.</w:t>
      </w:r>
    </w:p>
    <w:p w:rsidR="000047C4" w:rsidRDefault="006310B8" w:rsidP="000047C4">
      <w:r>
        <w:rPr>
          <w:b/>
        </w:rPr>
        <w:t>Garden Photography / Park Map</w:t>
      </w:r>
      <w:r w:rsidRPr="006310B8">
        <w:rPr>
          <w:b/>
        </w:rPr>
        <w:t>.</w:t>
      </w:r>
      <w:r>
        <w:t xml:space="preserve">   We are seeking one or more volunteers to take photos of the gardens along the Southwest Corridor and track the location of each photo.  (Many phone cameras will provide latitude-longitude of each photo.)   These photos will be used to update our online maps, which provide a mini-database of gardens, volunteer work and park features.   This could become an annual project for a student group or just a fun summer project.  </w:t>
      </w:r>
    </w:p>
    <w:p w:rsidR="006310B8" w:rsidRDefault="006310B8" w:rsidP="000047C4"/>
    <w:p w:rsidR="00E83379" w:rsidRDefault="00E83379" w:rsidP="006310B8">
      <w:pPr>
        <w:pBdr>
          <w:top w:val="wave" w:sz="6" w:space="1" w:color="auto"/>
          <w:bottom w:val="wave" w:sz="6" w:space="1" w:color="auto"/>
        </w:pBdr>
        <w:rPr>
          <w:b/>
        </w:rPr>
      </w:pPr>
    </w:p>
    <w:p w:rsidR="006310B8" w:rsidRDefault="006310B8" w:rsidP="006310B8">
      <w:pPr>
        <w:pBdr>
          <w:top w:val="wave" w:sz="6" w:space="1" w:color="auto"/>
          <w:bottom w:val="wave" w:sz="6" w:space="1" w:color="auto"/>
        </w:pBdr>
      </w:pPr>
      <w:r w:rsidRPr="006310B8">
        <w:rPr>
          <w:b/>
        </w:rPr>
        <w:t>Garden Volunteer Days.</w:t>
      </w:r>
      <w:r>
        <w:t xml:space="preserve">    Volunteers help to maintain the gardens and landscaping in the park in several ways.   There </w:t>
      </w:r>
      <w:proofErr w:type="gramStart"/>
      <w:r>
        <w:t>are</w:t>
      </w:r>
      <w:proofErr w:type="gramEnd"/>
      <w:r>
        <w:t xml:space="preserve"> frequent Saturday morning “volunteer days” in which a group takes on one or more projects together.  </w:t>
      </w:r>
      <w:r w:rsidR="00E83379">
        <w:t xml:space="preserve"> There are also special volunteer days organized by student groups or corporate groups.   </w:t>
      </w:r>
      <w:r>
        <w:t xml:space="preserve">There are also “park stewards” who assume responsibility for a specific area within the park.   Volunteers typically become park stewards after participating in volunteer days and expressing interest in taking on a particular area in the park.  There are also many informal ways to spend some time gardening in the park – volunteers frequently join friends and neighbors to help with weeding, watering and other projects.    </w:t>
      </w:r>
    </w:p>
    <w:p w:rsidR="00E83379" w:rsidRDefault="00E83379" w:rsidP="006310B8">
      <w:pPr>
        <w:pBdr>
          <w:top w:val="wave" w:sz="6" w:space="1" w:color="auto"/>
          <w:bottom w:val="wave" w:sz="6" w:space="1" w:color="auto"/>
        </w:pBdr>
      </w:pPr>
    </w:p>
    <w:p w:rsidR="006310B8" w:rsidRDefault="006310B8" w:rsidP="006310B8"/>
    <w:p w:rsidR="00E83379" w:rsidRDefault="006310B8" w:rsidP="00E83379">
      <w:r w:rsidRPr="00E83379">
        <w:rPr>
          <w:b/>
        </w:rPr>
        <w:t>JOIN PMAC</w:t>
      </w:r>
      <w:r>
        <w:t xml:space="preserve"> – The Parkland Management Advisory Committee (PMAC) is the advisory group for the Southwest Corridor Park.  </w:t>
      </w:r>
      <w:r w:rsidR="00E83379">
        <w:t xml:space="preserve"> </w:t>
      </w:r>
      <w:r>
        <w:t>Our monthly meetings are held the first Wednesday of each month</w:t>
      </w:r>
      <w:r w:rsidR="00E83379">
        <w:t xml:space="preserve">, at 7pm, in rotating locations.  </w:t>
      </w:r>
      <w:r>
        <w:t xml:space="preserve"> </w:t>
      </w:r>
      <w:r w:rsidR="00E83379">
        <w:t xml:space="preserve"> See </w:t>
      </w:r>
      <w:hyperlink r:id="rId5" w:history="1">
        <w:r w:rsidR="00E83379" w:rsidRPr="000C0B06">
          <w:rPr>
            <w:rStyle w:val="Hyperlink"/>
          </w:rPr>
          <w:t>http://swcpc.org/pmac</w:t>
        </w:r>
      </w:hyperlink>
      <w:r w:rsidR="00E83379">
        <w:t xml:space="preserve"> to fill out a membership form and to see the schedule of meeting dates and locations.   As a member of PMAC you can get involved in all aspects of advising on park issues, advocating for the park and planning activities.   Subcommittees and projects include public safety; bicycle and walking paths; park stewardship; and education/outreach.  </w:t>
      </w:r>
    </w:p>
    <w:p w:rsidR="000047C4" w:rsidRDefault="000047C4" w:rsidP="000047C4"/>
    <w:sectPr w:rsidR="00004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EDE"/>
    <w:multiLevelType w:val="hybridMultilevel"/>
    <w:tmpl w:val="91088892"/>
    <w:lvl w:ilvl="0" w:tplc="50C2AEC0">
      <w:start w:val="257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37186"/>
    <w:multiLevelType w:val="hybridMultilevel"/>
    <w:tmpl w:val="BD54CA72"/>
    <w:lvl w:ilvl="0" w:tplc="47389D58">
      <w:start w:val="257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C4"/>
    <w:rsid w:val="000047C4"/>
    <w:rsid w:val="000E23B0"/>
    <w:rsid w:val="005F5253"/>
    <w:rsid w:val="006310B8"/>
    <w:rsid w:val="008178D1"/>
    <w:rsid w:val="00E8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7510"/>
  <w15:chartTrackingRefBased/>
  <w15:docId w15:val="{B0740BF1-43B0-47B9-80BE-311BBE65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C4"/>
    <w:pPr>
      <w:ind w:left="720"/>
      <w:contextualSpacing/>
    </w:pPr>
  </w:style>
  <w:style w:type="character" w:styleId="Hyperlink">
    <w:name w:val="Hyperlink"/>
    <w:basedOn w:val="DefaultParagraphFont"/>
    <w:uiPriority w:val="99"/>
    <w:unhideWhenUsed/>
    <w:rsid w:val="00E833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cpc.org/pm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2</cp:revision>
  <dcterms:created xsi:type="dcterms:W3CDTF">2016-07-30T14:32:00Z</dcterms:created>
  <dcterms:modified xsi:type="dcterms:W3CDTF">2016-07-30T15:07:00Z</dcterms:modified>
</cp:coreProperties>
</file>